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BD23" w14:textId="26DE3D67" w:rsidR="0063600C" w:rsidRDefault="57FAAFA5" w:rsidP="57FAAFA5">
      <w:r>
        <w:t xml:space="preserve">Names: </w:t>
      </w:r>
    </w:p>
    <w:p w14:paraId="2A66A4B5" w14:textId="1F41700F" w:rsidR="0063600C" w:rsidRDefault="005D1834" w:rsidP="57FAAFA5">
      <w:pPr>
        <w:jc w:val="center"/>
      </w:pPr>
      <w:r>
        <w:rPr>
          <w:b/>
          <w:bCs/>
        </w:rPr>
        <w:t xml:space="preserve">Social Justice </w:t>
      </w:r>
      <w:r w:rsidR="57FAAFA5" w:rsidRPr="57FAAFA5">
        <w:rPr>
          <w:b/>
          <w:bCs/>
        </w:rPr>
        <w:t>Research Poster</w:t>
      </w:r>
    </w:p>
    <w:p w14:paraId="66967234" w14:textId="71A7CE52" w:rsidR="1B683C10" w:rsidRDefault="1B683C10" w:rsidP="1B683C10"/>
    <w:p w14:paraId="03233A52" w14:textId="22E0BA9F" w:rsidR="1B683C10" w:rsidRPr="005257C1" w:rsidRDefault="1B683C10" w:rsidP="005257C1">
      <w:pPr>
        <w:pStyle w:val="NormalWeb"/>
        <w:numPr>
          <w:ilvl w:val="0"/>
          <w:numId w:val="2"/>
        </w:numPr>
        <w:rPr>
          <w:rFonts w:eastAsia="Times New Roman"/>
          <w:lang w:eastAsia="en-US"/>
        </w:rPr>
      </w:pPr>
      <w:r w:rsidRPr="005257C1">
        <w:rPr>
          <w:b/>
        </w:rPr>
        <w:t>Fact:</w:t>
      </w:r>
      <w:r w:rsidR="005257C1" w:rsidRPr="005257C1">
        <w:rPr>
          <w:rFonts w:eastAsia="Times New Roman"/>
          <w:lang w:eastAsia="en-US"/>
        </w:rPr>
        <w:t xml:space="preserve"> Now, this isn't to say that the African American community is naïve about the fact that African American young men are disproportionately involved in the criminal justice system; that they're disproportionately both victims and perpetrators of violence. It's not to make excuses for that fact—although black folks do interpret the reasons for that in a historical context. They understand that some of the violence that takes place in </w:t>
      </w:r>
      <w:hyperlink r:id="rId6" w:tooltip="More on 'Poor'" w:history="1">
        <w:r w:rsidR="005257C1" w:rsidRPr="005257C1">
          <w:rPr>
            <w:rFonts w:eastAsia="Times New Roman"/>
            <w:color w:val="0000FF"/>
            <w:u w:val="single"/>
            <w:lang w:eastAsia="en-US"/>
          </w:rPr>
          <w:t>poor</w:t>
        </w:r>
      </w:hyperlink>
      <w:r w:rsidR="005257C1" w:rsidRPr="005257C1">
        <w:rPr>
          <w:rFonts w:eastAsia="Times New Roman"/>
          <w:lang w:eastAsia="en-US"/>
        </w:rPr>
        <w:t xml:space="preserve"> black neighborhoods around the country is born out of a very violent past in this country, and that the </w:t>
      </w:r>
      <w:hyperlink r:id="rId7" w:tooltip="More on 'Poverty'" w:history="1">
        <w:r w:rsidR="005257C1" w:rsidRPr="005257C1">
          <w:rPr>
            <w:rFonts w:eastAsia="Times New Roman"/>
            <w:color w:val="0000FF"/>
            <w:u w:val="single"/>
            <w:lang w:eastAsia="en-US"/>
          </w:rPr>
          <w:t>poverty</w:t>
        </w:r>
      </w:hyperlink>
      <w:r w:rsidR="005257C1" w:rsidRPr="005257C1">
        <w:rPr>
          <w:rFonts w:eastAsia="Times New Roman"/>
          <w:lang w:eastAsia="en-US"/>
        </w:rPr>
        <w:t xml:space="preserve"> and dysfunction that we see in those communities can be traced to a very difficult history.</w:t>
      </w:r>
    </w:p>
    <w:p w14:paraId="468C9DD7" w14:textId="4AF6FC9C" w:rsidR="1B683C10" w:rsidRDefault="1B683C10" w:rsidP="005257C1">
      <w:pPr>
        <w:ind w:left="720"/>
      </w:pPr>
      <w:r>
        <w:t>Paraphrase:</w:t>
      </w:r>
      <w:r w:rsidR="005257C1">
        <w:t xml:space="preserve"> There is a divide between violence for white teens and black teens. There may be historical evidence that points to a violent past for African Americans as a contributing factor. </w:t>
      </w:r>
    </w:p>
    <w:p w14:paraId="5B4BF3B4" w14:textId="79035DE6" w:rsidR="1B683C10" w:rsidRDefault="3CC7F422" w:rsidP="005257C1">
      <w:pPr>
        <w:ind w:left="720"/>
      </w:pPr>
      <w:r>
        <w:t xml:space="preserve">Citation: </w:t>
      </w:r>
      <w:r w:rsidR="005257C1">
        <w:t xml:space="preserve">Obama, Barack. "Racism Against Young African American Men Needs to Be Addressed." </w:t>
      </w:r>
      <w:proofErr w:type="gramStart"/>
      <w:r w:rsidR="005257C1">
        <w:rPr>
          <w:i/>
          <w:iCs/>
        </w:rPr>
        <w:t>Racial Profiling</w:t>
      </w:r>
      <w:r w:rsidR="005257C1">
        <w:t>.</w:t>
      </w:r>
      <w:proofErr w:type="gramEnd"/>
      <w:r w:rsidR="005257C1">
        <w:t xml:space="preserve"> </w:t>
      </w:r>
      <w:proofErr w:type="gramStart"/>
      <w:r w:rsidR="005257C1">
        <w:t>Ed. Noël Merino.</w:t>
      </w:r>
      <w:proofErr w:type="gramEnd"/>
      <w:r w:rsidR="005257C1">
        <w:t xml:space="preserve"> Farmington Hills, MI: Greenhaven Press, 2015. </w:t>
      </w:r>
      <w:proofErr w:type="gramStart"/>
      <w:r w:rsidR="005257C1">
        <w:t>Current Controversies.</w:t>
      </w:r>
      <w:proofErr w:type="gramEnd"/>
      <w:r w:rsidR="005257C1">
        <w:t xml:space="preserve"> </w:t>
      </w:r>
      <w:proofErr w:type="gramStart"/>
      <w:r w:rsidR="005257C1">
        <w:t>Rpt. from "Remarks by the President on Trayvon Martin."</w:t>
      </w:r>
      <w:proofErr w:type="gramEnd"/>
      <w:r w:rsidR="005257C1">
        <w:t xml:space="preserve"> 2013. </w:t>
      </w:r>
      <w:r w:rsidR="005257C1">
        <w:rPr>
          <w:i/>
          <w:iCs/>
        </w:rPr>
        <w:t>Opposing Viewpoints in Context</w:t>
      </w:r>
      <w:r w:rsidR="005257C1">
        <w:t xml:space="preserve">. </w:t>
      </w:r>
      <w:proofErr w:type="gramStart"/>
      <w:r w:rsidR="005257C1">
        <w:t>Web.</w:t>
      </w:r>
      <w:proofErr w:type="gramEnd"/>
      <w:r w:rsidR="005257C1">
        <w:t xml:space="preserve"> 8 Jan. 2016.</w:t>
      </w:r>
      <w:bookmarkStart w:id="0" w:name="_GoBack"/>
      <w:bookmarkEnd w:id="0"/>
    </w:p>
    <w:p w14:paraId="5627F0B4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47CE9794" w14:textId="68BFE0CC" w:rsidR="1B683C10" w:rsidRDefault="1B683C10" w:rsidP="1B683C10">
      <w:pPr>
        <w:ind w:firstLine="720"/>
      </w:pPr>
      <w:r>
        <w:t>Paraphrase:</w:t>
      </w:r>
    </w:p>
    <w:p w14:paraId="0FBAC82E" w14:textId="6F349EB1" w:rsidR="1B683C10" w:rsidRDefault="1B683C10" w:rsidP="1B683C10">
      <w:pPr>
        <w:ind w:firstLine="720"/>
      </w:pPr>
      <w:r>
        <w:t>Citation:</w:t>
      </w:r>
    </w:p>
    <w:p w14:paraId="343EE0FA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6F8F012B" w14:textId="68BFE0CC" w:rsidR="1B683C10" w:rsidRDefault="1B683C10" w:rsidP="1B683C10">
      <w:pPr>
        <w:ind w:firstLine="720"/>
      </w:pPr>
      <w:r>
        <w:t>Paraphrase:</w:t>
      </w:r>
    </w:p>
    <w:p w14:paraId="4EB5ADCF" w14:textId="7B552C81" w:rsidR="1B683C10" w:rsidRDefault="1B683C10" w:rsidP="1B683C10">
      <w:pPr>
        <w:ind w:firstLine="720"/>
      </w:pPr>
      <w:r>
        <w:t>Citation:</w:t>
      </w:r>
    </w:p>
    <w:p w14:paraId="7D773248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279E3F70" w14:textId="68BFE0CC" w:rsidR="1B683C10" w:rsidRDefault="1B683C10" w:rsidP="1B683C10">
      <w:pPr>
        <w:ind w:firstLine="720"/>
      </w:pPr>
      <w:r>
        <w:t>Paraphrase:</w:t>
      </w:r>
    </w:p>
    <w:p w14:paraId="6F181682" w14:textId="69CA2AE4" w:rsidR="1B683C10" w:rsidRDefault="1B683C10" w:rsidP="1B683C10">
      <w:pPr>
        <w:ind w:firstLine="720"/>
      </w:pPr>
      <w:r>
        <w:t>Citation:</w:t>
      </w:r>
    </w:p>
    <w:p w14:paraId="63E09698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30411850" w14:textId="68BFE0CC" w:rsidR="1B683C10" w:rsidRDefault="1B683C10" w:rsidP="1B683C10">
      <w:pPr>
        <w:ind w:firstLine="720"/>
      </w:pPr>
      <w:r>
        <w:t>Paraphrase:</w:t>
      </w:r>
    </w:p>
    <w:p w14:paraId="4A15D976" w14:textId="41ECFFC0" w:rsidR="1B683C10" w:rsidRDefault="57FAAFA5" w:rsidP="1B683C10">
      <w:pPr>
        <w:ind w:firstLine="720"/>
      </w:pPr>
      <w:r>
        <w:t>Citation:</w:t>
      </w:r>
    </w:p>
    <w:p w14:paraId="5C72865A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017CDEDD" w14:textId="68BFE0CC" w:rsidR="1B683C10" w:rsidRDefault="1B683C10" w:rsidP="1B683C10">
      <w:pPr>
        <w:ind w:firstLine="720"/>
      </w:pPr>
      <w:r>
        <w:lastRenderedPageBreak/>
        <w:t>Paraphrase:</w:t>
      </w:r>
    </w:p>
    <w:p w14:paraId="30B674C2" w14:textId="628E7E5A" w:rsidR="1B683C10" w:rsidRDefault="1B683C10" w:rsidP="1B683C10">
      <w:pPr>
        <w:ind w:firstLine="720"/>
      </w:pPr>
      <w:r>
        <w:t>Citation:</w:t>
      </w:r>
    </w:p>
    <w:p w14:paraId="5B6D5696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3E787C80" w14:textId="68BFE0CC" w:rsidR="1B683C10" w:rsidRDefault="1B683C10" w:rsidP="1B683C10">
      <w:pPr>
        <w:ind w:firstLine="720"/>
      </w:pPr>
      <w:r>
        <w:t>Paraphrase:</w:t>
      </w:r>
    </w:p>
    <w:p w14:paraId="6F89DF1A" w14:textId="412DEA04" w:rsidR="1B683C10" w:rsidRDefault="1B683C10" w:rsidP="1B683C10">
      <w:pPr>
        <w:ind w:firstLine="720"/>
      </w:pPr>
      <w:r>
        <w:t>Citation:</w:t>
      </w:r>
    </w:p>
    <w:p w14:paraId="2682DBA8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7F49C3BA" w14:textId="68BFE0CC" w:rsidR="1B683C10" w:rsidRDefault="1B683C10" w:rsidP="1B683C10">
      <w:pPr>
        <w:ind w:firstLine="720"/>
      </w:pPr>
      <w:r>
        <w:t>Paraphrase:</w:t>
      </w:r>
    </w:p>
    <w:p w14:paraId="01C08E40" w14:textId="2EBA729A" w:rsidR="1B683C10" w:rsidRDefault="1B683C10" w:rsidP="1B683C10">
      <w:pPr>
        <w:ind w:firstLine="720"/>
      </w:pPr>
      <w:r>
        <w:t>Citation:</w:t>
      </w:r>
    </w:p>
    <w:p w14:paraId="016C40AC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0E630099" w14:textId="68BFE0CC" w:rsidR="1B683C10" w:rsidRDefault="1B683C10" w:rsidP="1B683C10">
      <w:pPr>
        <w:ind w:firstLine="720"/>
      </w:pPr>
      <w:r>
        <w:t>Paraphrase:</w:t>
      </w:r>
    </w:p>
    <w:p w14:paraId="5C0FD871" w14:textId="1FEEDDF2" w:rsidR="1B683C10" w:rsidRDefault="1B683C10" w:rsidP="1B683C10">
      <w:pPr>
        <w:ind w:firstLine="720"/>
      </w:pPr>
      <w:r>
        <w:t>Citation:</w:t>
      </w:r>
    </w:p>
    <w:p w14:paraId="2A873DC9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7AEDAB55" w14:textId="68BFE0CC" w:rsidR="1B683C10" w:rsidRDefault="1B683C10" w:rsidP="1B683C10">
      <w:pPr>
        <w:ind w:firstLine="720"/>
      </w:pPr>
      <w:r>
        <w:t>Paraphrase:</w:t>
      </w:r>
    </w:p>
    <w:p w14:paraId="06892DB9" w14:textId="54529918" w:rsidR="1B683C10" w:rsidRDefault="1B683C10" w:rsidP="1B683C10">
      <w:pPr>
        <w:ind w:firstLine="720"/>
      </w:pPr>
      <w:r>
        <w:t>Citation:</w:t>
      </w:r>
    </w:p>
    <w:p w14:paraId="6831DF24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40B3BDA0" w14:textId="68BFE0CC" w:rsidR="1B683C10" w:rsidRDefault="1B683C10" w:rsidP="1B683C10">
      <w:pPr>
        <w:ind w:firstLine="720"/>
      </w:pPr>
      <w:r>
        <w:t>Paraphrase:</w:t>
      </w:r>
    </w:p>
    <w:p w14:paraId="19FB86C2" w14:textId="093090B6" w:rsidR="1B683C10" w:rsidRDefault="1B683C10" w:rsidP="1B683C10">
      <w:pPr>
        <w:ind w:firstLine="720"/>
      </w:pPr>
      <w:r>
        <w:t>Citation:</w:t>
      </w:r>
    </w:p>
    <w:p w14:paraId="589E9713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06A326B4" w14:textId="68BFE0CC" w:rsidR="1B683C10" w:rsidRDefault="1B683C10" w:rsidP="1B683C10">
      <w:pPr>
        <w:ind w:firstLine="720"/>
      </w:pPr>
      <w:r>
        <w:t>Paraphrase:</w:t>
      </w:r>
    </w:p>
    <w:p w14:paraId="6832A4F9" w14:textId="24C018F8" w:rsidR="1B683C10" w:rsidRDefault="1B683C10" w:rsidP="1B683C10">
      <w:pPr>
        <w:ind w:firstLine="720"/>
      </w:pPr>
      <w:r>
        <w:t>Citation:</w:t>
      </w:r>
    </w:p>
    <w:p w14:paraId="7B2CB1B6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47F0C9CC" w14:textId="68BFE0CC" w:rsidR="1B683C10" w:rsidRDefault="1B683C10" w:rsidP="1B683C10">
      <w:pPr>
        <w:ind w:firstLine="720"/>
      </w:pPr>
      <w:r>
        <w:t>Paraphrase:</w:t>
      </w:r>
    </w:p>
    <w:p w14:paraId="6A6109A2" w14:textId="116E4CAD" w:rsidR="1B683C10" w:rsidRDefault="1B683C10" w:rsidP="1B683C10">
      <w:pPr>
        <w:ind w:firstLine="720"/>
      </w:pPr>
      <w:r>
        <w:t>Citation:</w:t>
      </w:r>
    </w:p>
    <w:p w14:paraId="450A7017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6CE57383" w14:textId="68BFE0CC" w:rsidR="1B683C10" w:rsidRDefault="1B683C10" w:rsidP="1B683C10">
      <w:pPr>
        <w:ind w:firstLine="720"/>
      </w:pPr>
      <w:r>
        <w:t>Paraphrase:</w:t>
      </w:r>
    </w:p>
    <w:p w14:paraId="2EC93DF8" w14:textId="1F8B8D14" w:rsidR="1B683C10" w:rsidRDefault="1B683C10" w:rsidP="1B683C10">
      <w:pPr>
        <w:ind w:firstLine="720"/>
      </w:pPr>
      <w:r>
        <w:lastRenderedPageBreak/>
        <w:t>Citation:</w:t>
      </w:r>
    </w:p>
    <w:p w14:paraId="600F4DF9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5471745E" w14:textId="68BFE0CC" w:rsidR="1B683C10" w:rsidRDefault="1B683C10" w:rsidP="1B683C10">
      <w:pPr>
        <w:ind w:firstLine="720"/>
      </w:pPr>
      <w:r>
        <w:t>Paraphrase:</w:t>
      </w:r>
    </w:p>
    <w:p w14:paraId="6167B13F" w14:textId="1BCB9103" w:rsidR="1B683C10" w:rsidRDefault="1B683C10" w:rsidP="1B683C10">
      <w:pPr>
        <w:ind w:firstLine="720"/>
      </w:pPr>
      <w:r>
        <w:t>Citation:</w:t>
      </w:r>
    </w:p>
    <w:p w14:paraId="7547489F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1FAF018A" w14:textId="68BFE0CC" w:rsidR="1B683C10" w:rsidRDefault="1B683C10" w:rsidP="1B683C10">
      <w:pPr>
        <w:ind w:firstLine="720"/>
      </w:pPr>
      <w:r>
        <w:t>Paraphrase:</w:t>
      </w:r>
    </w:p>
    <w:p w14:paraId="3497AC74" w14:textId="6C4BAE96" w:rsidR="1B683C10" w:rsidRDefault="1B683C10" w:rsidP="1B683C10">
      <w:pPr>
        <w:ind w:firstLine="720"/>
      </w:pPr>
      <w:r>
        <w:t>Citation:</w:t>
      </w:r>
    </w:p>
    <w:p w14:paraId="4DB019AE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3A7F2A18" w14:textId="68BFE0CC" w:rsidR="1B683C10" w:rsidRDefault="1B683C10" w:rsidP="1B683C10">
      <w:pPr>
        <w:ind w:firstLine="720"/>
      </w:pPr>
      <w:r>
        <w:t>Paraphrase:</w:t>
      </w:r>
    </w:p>
    <w:p w14:paraId="23CF1F7F" w14:textId="42BCEA9D" w:rsidR="1B683C10" w:rsidRDefault="1B683C10" w:rsidP="1B683C10">
      <w:pPr>
        <w:ind w:firstLine="720"/>
      </w:pPr>
      <w:r>
        <w:t>Citation:</w:t>
      </w:r>
    </w:p>
    <w:p w14:paraId="5E585FC4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3A2CF268" w14:textId="68BFE0CC" w:rsidR="1B683C10" w:rsidRDefault="1B683C10" w:rsidP="1B683C10">
      <w:pPr>
        <w:ind w:firstLine="720"/>
      </w:pPr>
      <w:r>
        <w:t>Paraphrase:</w:t>
      </w:r>
    </w:p>
    <w:p w14:paraId="34476CBD" w14:textId="12E6F282" w:rsidR="1B683C10" w:rsidRDefault="1B683C10" w:rsidP="1B683C10">
      <w:pPr>
        <w:ind w:firstLine="720"/>
      </w:pPr>
      <w:r>
        <w:t>Citation:</w:t>
      </w:r>
    </w:p>
    <w:p w14:paraId="7183E3C4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42D7B8B9" w14:textId="68BFE0CC" w:rsidR="1B683C10" w:rsidRDefault="1B683C10" w:rsidP="1B683C10">
      <w:pPr>
        <w:ind w:firstLine="720"/>
      </w:pPr>
      <w:r>
        <w:t>Paraphrase:</w:t>
      </w:r>
    </w:p>
    <w:p w14:paraId="164C97B9" w14:textId="65A150A0" w:rsidR="1B683C10" w:rsidRDefault="1B683C10" w:rsidP="1B683C10">
      <w:pPr>
        <w:ind w:firstLine="720"/>
      </w:pPr>
      <w:r>
        <w:t>Citation:</w:t>
      </w:r>
    </w:p>
    <w:p w14:paraId="795CA2CE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7F0F11E7" w14:textId="68BFE0CC" w:rsidR="1B683C10" w:rsidRDefault="1B683C10" w:rsidP="1B683C10">
      <w:pPr>
        <w:ind w:firstLine="720"/>
      </w:pPr>
      <w:r>
        <w:t>Paraphrase:</w:t>
      </w:r>
    </w:p>
    <w:p w14:paraId="2AA8F9FF" w14:textId="50CFEE85" w:rsidR="1B683C10" w:rsidRDefault="1B683C10" w:rsidP="1B683C10">
      <w:pPr>
        <w:ind w:firstLine="720"/>
      </w:pPr>
      <w:r>
        <w:t>Citation:</w:t>
      </w:r>
    </w:p>
    <w:p w14:paraId="247936D5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105C7652" w14:textId="68BFE0CC" w:rsidR="1B683C10" w:rsidRDefault="1B683C10" w:rsidP="1B683C10">
      <w:pPr>
        <w:ind w:firstLine="720"/>
      </w:pPr>
      <w:r>
        <w:t>Paraphrase:</w:t>
      </w:r>
    </w:p>
    <w:p w14:paraId="47C55284" w14:textId="4A6C82A3" w:rsidR="1B683C10" w:rsidRDefault="1B683C10" w:rsidP="1B683C10">
      <w:pPr>
        <w:ind w:firstLine="720"/>
      </w:pPr>
      <w:r>
        <w:t>Citation:</w:t>
      </w:r>
    </w:p>
    <w:p w14:paraId="197192D8" w14:textId="0154A696" w:rsidR="1B683C10" w:rsidRDefault="1B683C10" w:rsidP="1B683C10">
      <w:pPr>
        <w:ind w:firstLine="720"/>
      </w:pPr>
    </w:p>
    <w:p w14:paraId="3C846BE0" w14:textId="78EED1C7" w:rsidR="1B683C10" w:rsidRDefault="1B683C10" w:rsidP="1B683C10">
      <w:pPr>
        <w:ind w:firstLine="720"/>
      </w:pPr>
    </w:p>
    <w:sectPr w:rsidR="1B683C10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D8B"/>
    <w:multiLevelType w:val="hybridMultilevel"/>
    <w:tmpl w:val="B122E292"/>
    <w:lvl w:ilvl="0" w:tplc="376EDE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8B0"/>
    <w:multiLevelType w:val="hybridMultilevel"/>
    <w:tmpl w:val="0672BA9A"/>
    <w:lvl w:ilvl="0" w:tplc="27A2F63C">
      <w:start w:val="1"/>
      <w:numFmt w:val="decimal"/>
      <w:lvlText w:val="%1."/>
      <w:lvlJc w:val="left"/>
      <w:pPr>
        <w:ind w:left="720" w:hanging="360"/>
      </w:pPr>
    </w:lvl>
    <w:lvl w:ilvl="1" w:tplc="0024BA9E">
      <w:start w:val="1"/>
      <w:numFmt w:val="lowerLetter"/>
      <w:lvlText w:val="%2."/>
      <w:lvlJc w:val="left"/>
      <w:pPr>
        <w:ind w:left="1440" w:hanging="360"/>
      </w:pPr>
    </w:lvl>
    <w:lvl w:ilvl="2" w:tplc="AFDADF50">
      <w:start w:val="1"/>
      <w:numFmt w:val="lowerRoman"/>
      <w:lvlText w:val="%3."/>
      <w:lvlJc w:val="right"/>
      <w:pPr>
        <w:ind w:left="2160" w:hanging="180"/>
      </w:pPr>
    </w:lvl>
    <w:lvl w:ilvl="3" w:tplc="7D1AC476">
      <w:start w:val="1"/>
      <w:numFmt w:val="decimal"/>
      <w:lvlText w:val="%4."/>
      <w:lvlJc w:val="left"/>
      <w:pPr>
        <w:ind w:left="2880" w:hanging="360"/>
      </w:pPr>
    </w:lvl>
    <w:lvl w:ilvl="4" w:tplc="79DEC17A">
      <w:start w:val="1"/>
      <w:numFmt w:val="lowerLetter"/>
      <w:lvlText w:val="%5."/>
      <w:lvlJc w:val="left"/>
      <w:pPr>
        <w:ind w:left="3600" w:hanging="360"/>
      </w:pPr>
    </w:lvl>
    <w:lvl w:ilvl="5" w:tplc="DEE216E4">
      <w:start w:val="1"/>
      <w:numFmt w:val="lowerRoman"/>
      <w:lvlText w:val="%6."/>
      <w:lvlJc w:val="right"/>
      <w:pPr>
        <w:ind w:left="4320" w:hanging="180"/>
      </w:pPr>
    </w:lvl>
    <w:lvl w:ilvl="6" w:tplc="A684AF58">
      <w:start w:val="1"/>
      <w:numFmt w:val="decimal"/>
      <w:lvlText w:val="%7."/>
      <w:lvlJc w:val="left"/>
      <w:pPr>
        <w:ind w:left="5040" w:hanging="360"/>
      </w:pPr>
    </w:lvl>
    <w:lvl w:ilvl="7" w:tplc="4C3E51BC">
      <w:start w:val="1"/>
      <w:numFmt w:val="lowerLetter"/>
      <w:lvlText w:val="%8."/>
      <w:lvlJc w:val="left"/>
      <w:pPr>
        <w:ind w:left="5760" w:hanging="360"/>
      </w:pPr>
    </w:lvl>
    <w:lvl w:ilvl="8" w:tplc="2D241F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524A01"/>
    <w:rsid w:val="005257C1"/>
    <w:rsid w:val="005D1834"/>
    <w:rsid w:val="0063600C"/>
    <w:rsid w:val="00B16B20"/>
    <w:rsid w:val="1B683C10"/>
    <w:rsid w:val="3CC7F422"/>
    <w:rsid w:val="57FAA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7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7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.galegroup.com/ic/ovic/ViewpointsDetailsPage/ViewpointsDetailsWindow?failOverType=&amp;query=&amp;prodId=OVIC&amp;windowstate=normal&amp;contentModules=&amp;display-query=&amp;mode=view&amp;displayGroupName=Viewpoints&amp;limiter=&amp;u=lom_macombtgps&amp;currPage=&amp;disableHighlighting=true&amp;displayGroups=&amp;sortBy=&amp;source=&amp;search_within_results=&amp;p=OVIC&amp;action=e&amp;catId=&amp;activityType=&amp;scanId=&amp;documentId=GALE%7CEJ3010929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.galegroup.com/ic/ovic/ViewpointsDetailsPage/ViewpointsDetailsWindow?failOverType=&amp;query=&amp;prodId=OVIC&amp;windowstate=normal&amp;contentModules=&amp;display-query=&amp;mode=view&amp;displayGroupName=Viewpoints&amp;limiter=&amp;u=lom_macombtgps&amp;currPage=&amp;disableHighlighting=true&amp;displayGroups=&amp;sortBy=&amp;source=&amp;search_within_results=&amp;p=OVIC&amp;action=e&amp;catId=&amp;activityType=&amp;scanId=&amp;documentId=GALE%7CEJ3010929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Vought, Staci</dc:creator>
  <cp:lastModifiedBy>Windows User</cp:lastModifiedBy>
  <cp:revision>2</cp:revision>
  <dcterms:created xsi:type="dcterms:W3CDTF">2016-01-08T14:54:00Z</dcterms:created>
  <dcterms:modified xsi:type="dcterms:W3CDTF">2016-01-08T14:54:00Z</dcterms:modified>
</cp:coreProperties>
</file>